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EF80" w14:textId="36C49415" w:rsidR="000E14F7" w:rsidRDefault="000E14F7">
      <w:pPr>
        <w:rPr>
          <w:b/>
          <w:u w:val="single"/>
        </w:rPr>
      </w:pPr>
      <w:bookmarkStart w:id="0" w:name="_GoBack"/>
      <w:bookmarkEnd w:id="0"/>
    </w:p>
    <w:p w14:paraId="5ABE42C9" w14:textId="736E4943" w:rsidR="000E6825" w:rsidRPr="00160422" w:rsidRDefault="000E6825" w:rsidP="000E6825">
      <w:pPr>
        <w:rPr>
          <w:b/>
          <w:u w:val="single"/>
        </w:rPr>
      </w:pPr>
      <w:proofErr w:type="spellStart"/>
      <w:r w:rsidRPr="00160422">
        <w:rPr>
          <w:b/>
          <w:u w:val="single"/>
        </w:rPr>
        <w:t>Scarbro</w:t>
      </w:r>
      <w:proofErr w:type="spellEnd"/>
      <w:r w:rsidRPr="00160422">
        <w:rPr>
          <w:b/>
          <w:u w:val="single"/>
        </w:rPr>
        <w:t xml:space="preserve"> Caro Bowl 201</w:t>
      </w:r>
      <w:r>
        <w:rPr>
          <w:b/>
          <w:u w:val="single"/>
        </w:rPr>
        <w:t>8</w:t>
      </w:r>
      <w:r w:rsidRPr="00160422">
        <w:rPr>
          <w:b/>
          <w:u w:val="single"/>
        </w:rPr>
        <w:t xml:space="preserve"> </w:t>
      </w:r>
      <w:r>
        <w:rPr>
          <w:b/>
          <w:u w:val="single"/>
        </w:rPr>
        <w:t>Week</w:t>
      </w:r>
      <w:r w:rsidR="007A5FF7">
        <w:rPr>
          <w:b/>
          <w:u w:val="single"/>
        </w:rPr>
        <w:t xml:space="preserve"> </w:t>
      </w:r>
      <w:r w:rsidR="00C459A0">
        <w:rPr>
          <w:b/>
          <w:u w:val="single"/>
        </w:rPr>
        <w:t>5</w:t>
      </w:r>
    </w:p>
    <w:p w14:paraId="5014FFE5" w14:textId="3591C80D" w:rsidR="000E6825" w:rsidRDefault="000E6825" w:rsidP="000E6825">
      <w:pPr>
        <w:rPr>
          <w:b/>
          <w:u w:val="single"/>
        </w:rPr>
      </w:pPr>
      <w:r w:rsidRPr="005933E4">
        <w:rPr>
          <w:b/>
          <w:u w:val="single"/>
        </w:rPr>
        <w:t xml:space="preserve">Men </w:t>
      </w:r>
      <w:r w:rsidR="00C459A0">
        <w:rPr>
          <w:b/>
          <w:u w:val="single"/>
        </w:rPr>
        <w:t>– The Final</w:t>
      </w:r>
    </w:p>
    <w:p w14:paraId="34B473E3" w14:textId="5CB998E1" w:rsidR="00C459A0" w:rsidRPr="00C459A0" w:rsidRDefault="00C459A0" w:rsidP="000E6825">
      <w:r>
        <w:t xml:space="preserve">Tennis history was made on a balmy Auckland evening when the Karaka Tennis Club became the very first South Auckland club to win the Men’s </w:t>
      </w:r>
      <w:proofErr w:type="spellStart"/>
      <w:r>
        <w:t>Scarbro</w:t>
      </w:r>
      <w:proofErr w:type="spellEnd"/>
      <w:r>
        <w:t xml:space="preserve"> Caro Bowl competition.  They defeated Blockhouse Bay in a tight encounter to lift the trophy before a very supportive home crowd.  On paper Karaka were strong favourites with a truly international line-up of professional tennis players from England, Ireland, Germany and NZ.  </w:t>
      </w:r>
      <w:r w:rsidR="00AB6F47">
        <w:t xml:space="preserve">Their chances improved even more after </w:t>
      </w:r>
      <w:r>
        <w:t xml:space="preserve">Blockhouse suffered a </w:t>
      </w:r>
      <w:r w:rsidR="00AB6F47">
        <w:t>very early setback when Victor Romero was unable to play in the final due to a flight cancellation.  However, despite this hammer blow, Blockhouse</w:t>
      </w:r>
      <w:r w:rsidR="008A736B">
        <w:t xml:space="preserve"> Bay</w:t>
      </w:r>
      <w:r w:rsidR="00AB6F47">
        <w:t xml:space="preserve"> put up a valiant effort winning the bottom doubles and then claiming the No. 3 singles to lock up the tie at 2-2.  This left the match</w:t>
      </w:r>
      <w:r w:rsidR="008A736B">
        <w:t xml:space="preserve"> hanging</w:t>
      </w:r>
      <w:r w:rsidR="00AB6F47">
        <w:t xml:space="preserve"> on a tightrope with David O’Hare against George </w:t>
      </w:r>
      <w:proofErr w:type="spellStart"/>
      <w:r w:rsidR="00AB6F47">
        <w:t>Stoupe</w:t>
      </w:r>
      <w:proofErr w:type="spellEnd"/>
      <w:r w:rsidR="00AB6F47">
        <w:t xml:space="preserve"> at #2 and </w:t>
      </w:r>
      <w:proofErr w:type="spellStart"/>
      <w:r w:rsidR="00AB6F47">
        <w:t>Seb</w:t>
      </w:r>
      <w:proofErr w:type="spellEnd"/>
      <w:r w:rsidR="00AB6F47">
        <w:t xml:space="preserve"> </w:t>
      </w:r>
      <w:proofErr w:type="spellStart"/>
      <w:r w:rsidR="00AB6F47">
        <w:t>Lavie</w:t>
      </w:r>
      <w:proofErr w:type="spellEnd"/>
      <w:r w:rsidR="00AB6F47">
        <w:t xml:space="preserve"> facing young </w:t>
      </w:r>
      <w:proofErr w:type="spellStart"/>
      <w:r w:rsidR="00AB6F47">
        <w:t>Aulky</w:t>
      </w:r>
      <w:proofErr w:type="spellEnd"/>
      <w:r w:rsidR="00AB6F47">
        <w:t xml:space="preserve"> Wang to determine the winner for the season.  Knowing that a straight set win in either match would do the job, David O’Hare dominated his opponent and scored a straightforward victory to clinch the tie and a small slice of Auckland tennis history for his club.  The final was livestreamed for the first time ever and thousands of tennis fans across the world were able to tune in </w:t>
      </w:r>
      <w:r w:rsidR="008A736B">
        <w:t>to</w:t>
      </w:r>
      <w:r w:rsidR="00AB6F47">
        <w:t xml:space="preserve"> the Tennis Auckland </w:t>
      </w:r>
      <w:proofErr w:type="spellStart"/>
      <w:r w:rsidR="00AB6F47">
        <w:t>facebook</w:t>
      </w:r>
      <w:proofErr w:type="spellEnd"/>
      <w:r w:rsidR="00AB6F47">
        <w:t xml:space="preserve"> page to witness the event.  Congratulations to both teams for reaching the final and to Karaka</w:t>
      </w:r>
      <w:r w:rsidR="008A736B">
        <w:t xml:space="preserve"> </w:t>
      </w:r>
      <w:r w:rsidR="00AB6F47">
        <w:t xml:space="preserve">for hosting a wonderful final and becoming the first South Auckland club to put its name on the </w:t>
      </w:r>
      <w:r w:rsidR="008A736B">
        <w:t>trophy.</w:t>
      </w:r>
    </w:p>
    <w:p w14:paraId="1F93A096" w14:textId="787997B0" w:rsidR="000E6825" w:rsidRPr="005933E4" w:rsidRDefault="000E6825" w:rsidP="000E6825">
      <w:pPr>
        <w:rPr>
          <w:b/>
          <w:u w:val="single"/>
        </w:rPr>
      </w:pPr>
      <w:r w:rsidRPr="005933E4">
        <w:rPr>
          <w:b/>
          <w:u w:val="single"/>
        </w:rPr>
        <w:t>Men</w:t>
      </w:r>
      <w:r w:rsidR="008A736B">
        <w:rPr>
          <w:b/>
          <w:u w:val="single"/>
        </w:rPr>
        <w:t xml:space="preserve"> -</w:t>
      </w:r>
      <w:r w:rsidRPr="005933E4">
        <w:rPr>
          <w:b/>
          <w:u w:val="single"/>
        </w:rPr>
        <w:t xml:space="preserve"> </w:t>
      </w:r>
      <w:r w:rsidR="008A736B">
        <w:rPr>
          <w:b/>
          <w:u w:val="single"/>
        </w:rPr>
        <w:t>Playoff for 3</w:t>
      </w:r>
      <w:r w:rsidR="008A736B" w:rsidRPr="008A736B">
        <w:rPr>
          <w:b/>
          <w:u w:val="single"/>
          <w:vertAlign w:val="superscript"/>
        </w:rPr>
        <w:t>rd</w:t>
      </w:r>
      <w:r w:rsidR="008A736B">
        <w:rPr>
          <w:b/>
          <w:u w:val="single"/>
        </w:rPr>
        <w:t xml:space="preserve"> and 4th</w:t>
      </w:r>
    </w:p>
    <w:p w14:paraId="42BDC7AB" w14:textId="2D775D07" w:rsidR="008A736B" w:rsidRDefault="008A736B" w:rsidP="000E6825">
      <w:r>
        <w:t xml:space="preserve">Defending champions Next Gen had to settle for third place this season when they defeated Cockle Bay in the play-off match.  Next Gen won both doubles matches to go into the singles with a 2-0 advantage.  They went on to win the first three singles to take the tie before young Kevin Fu overcame Gilles </w:t>
      </w:r>
      <w:proofErr w:type="spellStart"/>
      <w:r>
        <w:t>DeGouy</w:t>
      </w:r>
      <w:proofErr w:type="spellEnd"/>
      <w:r>
        <w:t xml:space="preserve"> to earn Cockle Bay a sole point.</w:t>
      </w:r>
      <w:r w:rsidR="00FF3D7B">
        <w:t xml:space="preserve"> The relegation match between Remuera and Parnell is scheduled to be played on Friday 30 November at Remuera Tennis Club starting at 6pm.</w:t>
      </w:r>
    </w:p>
    <w:p w14:paraId="59F77A83" w14:textId="52510135" w:rsidR="000E6825" w:rsidRDefault="000E6825" w:rsidP="000E6825">
      <w:pPr>
        <w:rPr>
          <w:b/>
          <w:u w:val="single"/>
        </w:rPr>
      </w:pPr>
      <w:r w:rsidRPr="005933E4">
        <w:rPr>
          <w:b/>
          <w:u w:val="single"/>
        </w:rPr>
        <w:t xml:space="preserve">Women </w:t>
      </w:r>
    </w:p>
    <w:p w14:paraId="209651AE" w14:textId="31279E6E" w:rsidR="005B70C7" w:rsidRDefault="00FF3D7B" w:rsidP="000E6825">
      <w:r>
        <w:t xml:space="preserve">Royal Oak will host the final of the </w:t>
      </w:r>
      <w:proofErr w:type="spellStart"/>
      <w:r>
        <w:t>Scarbro</w:t>
      </w:r>
      <w:proofErr w:type="spellEnd"/>
      <w:r>
        <w:t xml:space="preserve"> Caro Bowl Women’s competition after topping the points table at the end of round robin play.  Last year’s runners-up will take on Bucklands Beach who will be trying to emulate Karaka by winning the competition for the first time in the club</w:t>
      </w:r>
      <w:r w:rsidR="002A2AE4">
        <w:t>’</w:t>
      </w:r>
      <w:r>
        <w:t xml:space="preserve">s history.  Bucklands Beach earned a spot in the final by beating </w:t>
      </w:r>
      <w:proofErr w:type="spellStart"/>
      <w:r>
        <w:t>Sunnyhills</w:t>
      </w:r>
      <w:proofErr w:type="spellEnd"/>
      <w:r>
        <w:t xml:space="preserve"> more easily than anticipated in Friday night</w:t>
      </w:r>
      <w:r w:rsidR="005B70C7">
        <w:t>’</w:t>
      </w:r>
      <w:r>
        <w:t xml:space="preserve">s encounter.  They swept all six matches to clear out from their close neighbour who finished in third place overall.  </w:t>
      </w:r>
      <w:proofErr w:type="spellStart"/>
      <w:r>
        <w:t>Kohi</w:t>
      </w:r>
      <w:proofErr w:type="spellEnd"/>
      <w:r>
        <w:t xml:space="preserve"> finished the season in fourth place after beating Campbell Park 4-2 while Parnell and Pompallier rounded out th</w:t>
      </w:r>
      <w:r w:rsidR="005B70C7">
        <w:t xml:space="preserve">e table down below.  No teams will be relegated this season.  The Women’s Final of the </w:t>
      </w:r>
      <w:proofErr w:type="spellStart"/>
      <w:r w:rsidR="005B70C7">
        <w:t>Scarbro</w:t>
      </w:r>
      <w:proofErr w:type="spellEnd"/>
      <w:r w:rsidR="005B70C7">
        <w:t xml:space="preserve"> Caro Bowl is scheduled to be played on Friday 30 November at the Royal Oak Racquets Club starting at 6pm.</w:t>
      </w:r>
    </w:p>
    <w:p w14:paraId="279AFA7A" w14:textId="594E0157" w:rsidR="000E6825" w:rsidRDefault="000E6825" w:rsidP="000E6825">
      <w:r>
        <w:t xml:space="preserve">Go to the SCARBRO Caro Bowl section at </w:t>
      </w:r>
      <w:hyperlink r:id="rId7" w:history="1">
        <w:r w:rsidRPr="00660383">
          <w:rPr>
            <w:rStyle w:val="Hyperlink"/>
          </w:rPr>
          <w:t>www.tennisauckland.co.nz</w:t>
        </w:r>
      </w:hyperlink>
      <w:r>
        <w:t xml:space="preserve"> for full draws and results.</w:t>
      </w:r>
    </w:p>
    <w:sectPr w:rsidR="000E68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A3459" w14:textId="77777777" w:rsidR="004F256C" w:rsidRDefault="004F256C" w:rsidP="000E14F7">
      <w:pPr>
        <w:spacing w:after="0" w:line="240" w:lineRule="auto"/>
      </w:pPr>
      <w:r>
        <w:separator/>
      </w:r>
    </w:p>
  </w:endnote>
  <w:endnote w:type="continuationSeparator" w:id="0">
    <w:p w14:paraId="4105A121" w14:textId="77777777" w:rsidR="004F256C" w:rsidRDefault="004F256C" w:rsidP="000E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0997E" w14:textId="77777777" w:rsidR="004F256C" w:rsidRDefault="004F256C" w:rsidP="000E14F7">
      <w:pPr>
        <w:spacing w:after="0" w:line="240" w:lineRule="auto"/>
      </w:pPr>
      <w:r>
        <w:separator/>
      </w:r>
    </w:p>
  </w:footnote>
  <w:footnote w:type="continuationSeparator" w:id="0">
    <w:p w14:paraId="38EA6CF6" w14:textId="77777777" w:rsidR="004F256C" w:rsidRDefault="004F256C" w:rsidP="000E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03AC" w14:textId="211A404B" w:rsidR="000E14F7" w:rsidRDefault="000E14F7">
    <w:pPr>
      <w:pStyle w:val="Header"/>
    </w:pPr>
    <w:r>
      <w:rPr>
        <w:noProof/>
      </w:rPr>
      <w:drawing>
        <wp:inline distT="0" distB="0" distL="0" distR="0" wp14:anchorId="378B8714" wp14:editId="19F79591">
          <wp:extent cx="5731510" cy="13036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TA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303655"/>
                  </a:xfrm>
                  <a:prstGeom prst="rect">
                    <a:avLst/>
                  </a:prstGeom>
                </pic:spPr>
              </pic:pic>
            </a:graphicData>
          </a:graphic>
        </wp:inline>
      </w:drawing>
    </w:r>
  </w:p>
  <w:p w14:paraId="29593E70" w14:textId="77777777" w:rsidR="000E14F7" w:rsidRDefault="000E1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9D"/>
    <w:rsid w:val="00003BDD"/>
    <w:rsid w:val="00014624"/>
    <w:rsid w:val="00041E66"/>
    <w:rsid w:val="000D5BAC"/>
    <w:rsid w:val="000E14F7"/>
    <w:rsid w:val="000E6825"/>
    <w:rsid w:val="00160422"/>
    <w:rsid w:val="00170536"/>
    <w:rsid w:val="001D3B52"/>
    <w:rsid w:val="00276C80"/>
    <w:rsid w:val="002A2AE4"/>
    <w:rsid w:val="00302BF2"/>
    <w:rsid w:val="003D11BE"/>
    <w:rsid w:val="003E789D"/>
    <w:rsid w:val="004028E6"/>
    <w:rsid w:val="004F256C"/>
    <w:rsid w:val="005933E4"/>
    <w:rsid w:val="005B70C7"/>
    <w:rsid w:val="005E351E"/>
    <w:rsid w:val="00652CC8"/>
    <w:rsid w:val="0071031D"/>
    <w:rsid w:val="007A44C5"/>
    <w:rsid w:val="007A5FF7"/>
    <w:rsid w:val="007E527B"/>
    <w:rsid w:val="0081112B"/>
    <w:rsid w:val="00895943"/>
    <w:rsid w:val="008A736B"/>
    <w:rsid w:val="009F5341"/>
    <w:rsid w:val="009F59E3"/>
    <w:rsid w:val="00A01252"/>
    <w:rsid w:val="00AB6F47"/>
    <w:rsid w:val="00AE5437"/>
    <w:rsid w:val="00AF1BB6"/>
    <w:rsid w:val="00B942DB"/>
    <w:rsid w:val="00BE0977"/>
    <w:rsid w:val="00BF79E0"/>
    <w:rsid w:val="00C459A0"/>
    <w:rsid w:val="00CB6C2C"/>
    <w:rsid w:val="00CE182A"/>
    <w:rsid w:val="00DC4CBF"/>
    <w:rsid w:val="00DD6EA8"/>
    <w:rsid w:val="00E03D94"/>
    <w:rsid w:val="00E20109"/>
    <w:rsid w:val="00E65565"/>
    <w:rsid w:val="00E82689"/>
    <w:rsid w:val="00F61B62"/>
    <w:rsid w:val="00FB3E1A"/>
    <w:rsid w:val="00FD51FC"/>
    <w:rsid w:val="00FF3D7B"/>
    <w:rsid w:val="00FF5E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2DA76"/>
  <w15:chartTrackingRefBased/>
  <w15:docId w15:val="{938FECD8-5CE7-4334-BFAD-794060EC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689"/>
    <w:rPr>
      <w:color w:val="0563C1" w:themeColor="hyperlink"/>
      <w:u w:val="single"/>
    </w:rPr>
  </w:style>
  <w:style w:type="character" w:styleId="UnresolvedMention">
    <w:name w:val="Unresolved Mention"/>
    <w:basedOn w:val="DefaultParagraphFont"/>
    <w:uiPriority w:val="99"/>
    <w:semiHidden/>
    <w:unhideWhenUsed/>
    <w:rsid w:val="00E82689"/>
    <w:rPr>
      <w:color w:val="605E5C"/>
      <w:shd w:val="clear" w:color="auto" w:fill="E1DFDD"/>
    </w:rPr>
  </w:style>
  <w:style w:type="paragraph" w:styleId="Header">
    <w:name w:val="header"/>
    <w:basedOn w:val="Normal"/>
    <w:link w:val="HeaderChar"/>
    <w:uiPriority w:val="99"/>
    <w:unhideWhenUsed/>
    <w:rsid w:val="000E1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4F7"/>
  </w:style>
  <w:style w:type="paragraph" w:styleId="Footer">
    <w:name w:val="footer"/>
    <w:basedOn w:val="Normal"/>
    <w:link w:val="FooterChar"/>
    <w:uiPriority w:val="99"/>
    <w:unhideWhenUsed/>
    <w:rsid w:val="000E1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nnisauckland.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F0C7-41FB-41EA-A837-0BA3C860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Lewis</dc:creator>
  <cp:keywords/>
  <dc:description/>
  <cp:lastModifiedBy>Rachel Looi</cp:lastModifiedBy>
  <cp:revision>2</cp:revision>
  <cp:lastPrinted>2018-10-30T02:57:00Z</cp:lastPrinted>
  <dcterms:created xsi:type="dcterms:W3CDTF">2018-11-26T03:11:00Z</dcterms:created>
  <dcterms:modified xsi:type="dcterms:W3CDTF">2018-11-26T03:11:00Z</dcterms:modified>
</cp:coreProperties>
</file>